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微软雅黑" w:hAnsi="微软雅黑" w:eastAsia="微软雅黑" w:cs="Courier New"/>
          <w:sz w:val="40"/>
          <w:szCs w:val="40"/>
        </w:rPr>
      </w:pPr>
      <w:r>
        <w:rPr>
          <w:rFonts w:hint="eastAsia" w:ascii="微软雅黑" w:hAnsi="微软雅黑" w:eastAsia="微软雅黑" w:cs="Courier New"/>
          <w:sz w:val="40"/>
          <w:szCs w:val="40"/>
        </w:rPr>
        <w:t>必爱歌控制器对接方法说明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Courier New" w:hAnsi="Courier New" w:cs="Courier New"/>
          <w:sz w:val="22"/>
          <w:szCs w:val="22"/>
        </w:rPr>
      </w:pPr>
      <w:r>
        <w:rPr>
          <w:rFonts w:hint="eastAsia" w:ascii="Courier New" w:hAnsi="Courier New" w:cs="Courier New"/>
          <w:sz w:val="22"/>
          <w:szCs w:val="22"/>
          <w:lang w:val="en-US" w:eastAsia="zh-CN"/>
        </w:rPr>
        <w:t>1、所需设备：</w:t>
      </w:r>
      <w:r>
        <w:rPr>
          <w:rFonts w:hint="eastAsia" w:ascii="Courier New" w:hAnsi="Courier New" w:cs="Courier New"/>
          <w:sz w:val="22"/>
          <w:szCs w:val="22"/>
        </w:rPr>
        <w:t>E-</w:t>
      </w:r>
      <w:r>
        <w:rPr>
          <w:rFonts w:hint="eastAsia" w:ascii="Courier New" w:hAnsi="Courier New" w:cs="Courier New"/>
          <w:sz w:val="22"/>
          <w:szCs w:val="22"/>
          <w:lang w:val="en-US" w:eastAsia="zh-CN"/>
        </w:rPr>
        <w:t>6</w:t>
      </w:r>
      <w:r>
        <w:rPr>
          <w:rFonts w:hint="eastAsia" w:ascii="Courier New" w:hAnsi="Courier New" w:cs="Courier New"/>
          <w:sz w:val="22"/>
          <w:szCs w:val="22"/>
        </w:rPr>
        <w:t>000智控网络服务器</w:t>
      </w:r>
      <w:r>
        <w:rPr>
          <w:rFonts w:hint="eastAsia" w:ascii="Courier New" w:hAnsi="Courier New" w:cs="Courier New"/>
          <w:sz w:val="22"/>
          <w:szCs w:val="22"/>
          <w:lang w:eastAsia="zh-CN"/>
        </w:rPr>
        <w:t>、</w:t>
      </w:r>
      <w:r>
        <w:rPr>
          <w:rFonts w:hint="eastAsia" w:ascii="Courier New" w:hAnsi="Courier New" w:cs="Courier New"/>
          <w:sz w:val="22"/>
          <w:szCs w:val="22"/>
          <w:lang w:val="en-US" w:eastAsia="zh-CN"/>
        </w:rPr>
        <w:t>E300云豹、SX-108RS。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 w:firstLineChars="0"/>
        <w:textAlignment w:val="auto"/>
        <w:rPr>
          <w:rFonts w:hint="eastAsia" w:ascii="Courier New" w:hAnsi="Courier New" w:cs="Courier New"/>
          <w:sz w:val="22"/>
          <w:szCs w:val="22"/>
          <w:lang w:val="en-US" w:eastAsia="zh-CN"/>
        </w:rPr>
      </w:pPr>
      <w:r>
        <w:rPr>
          <w:rFonts w:hint="eastAsia" w:ascii="Courier New" w:hAnsi="Courier New" w:cs="Courier New"/>
          <w:sz w:val="22"/>
          <w:szCs w:val="22"/>
          <w:lang w:val="en-US" w:eastAsia="zh-CN"/>
        </w:rPr>
        <w:t>E6000通过串口配置，与收银机以及云豹都使用内网连接，SX-108RS接到云豹的墙板口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Courier New" w:hAnsi="Courier New" w:cs="Courier New"/>
          <w:sz w:val="22"/>
          <w:szCs w:val="22"/>
        </w:rPr>
      </w:pPr>
      <w:r>
        <w:rPr>
          <w:rFonts w:hint="eastAsia" w:ascii="Courier New" w:hAnsi="Courier New" w:cs="Courier New"/>
          <w:sz w:val="22"/>
          <w:szCs w:val="22"/>
          <w:lang w:val="en-US" w:eastAsia="zh-CN"/>
        </w:rPr>
        <w:t>2、</w:t>
      </w:r>
      <w:r>
        <w:rPr>
          <w:rFonts w:hint="eastAsia" w:ascii="Courier New" w:hAnsi="Courier New" w:cs="Courier New"/>
          <w:sz w:val="22"/>
          <w:szCs w:val="22"/>
        </w:rPr>
        <w:t>打开利通收银软件</w:t>
      </w:r>
      <w:r>
        <w:rPr>
          <w:rFonts w:hint="eastAsia" w:ascii="Courier New" w:hAnsi="Courier New" w:cs="Courier New"/>
          <w:sz w:val="22"/>
          <w:szCs w:val="22"/>
          <w:lang w:eastAsia="zh-CN"/>
        </w:rPr>
        <w:t>，</w:t>
      </w:r>
      <w:r>
        <w:rPr>
          <w:rFonts w:hint="eastAsia" w:ascii="Courier New" w:hAnsi="Courier New" w:cs="Courier New"/>
          <w:sz w:val="22"/>
          <w:szCs w:val="22"/>
          <w:lang w:val="en-US" w:eastAsia="zh-CN"/>
        </w:rPr>
        <w:t>进入【设置】-【VOD设置】-【时序器】，时序器设置选择“BEAIKO”，需找代理商开通授权后才可以使用。</w:t>
      </w:r>
      <w:r>
        <w:rPr>
          <w:rFonts w:hint="eastAsia" w:ascii="Courier New" w:hAnsi="Courier New" w:cs="Courier New"/>
          <w:sz w:val="22"/>
          <w:szCs w:val="22"/>
        </w:rPr>
        <w:t> 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default" w:ascii="Courier New" w:hAnsi="Courier New" w:eastAsia="宋体" w:cs="Courier New"/>
          <w:sz w:val="22"/>
          <w:szCs w:val="22"/>
          <w:lang w:val="en-US" w:eastAsia="zh-CN"/>
        </w:rPr>
      </w:pPr>
      <w:r>
        <w:rPr>
          <w:rFonts w:hint="eastAsia" w:ascii="Courier New" w:hAnsi="Courier New" w:cs="Courier New"/>
          <w:sz w:val="22"/>
          <w:szCs w:val="22"/>
          <w:lang w:val="en-US" w:eastAsia="zh-CN"/>
        </w:rPr>
        <w:t>3、根据《E-6000面板操作说明》配置控制器ip地址。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Courier New" w:hAnsi="Courier New" w:cs="Courier New"/>
          <w:sz w:val="22"/>
          <w:szCs w:val="22"/>
          <w:lang w:val="en-US" w:eastAsia="zh-CN"/>
        </w:rPr>
      </w:pPr>
      <w:r>
        <w:rPr>
          <w:rFonts w:hint="eastAsia" w:ascii="Courier New" w:hAnsi="Courier New" w:cs="Courier New"/>
          <w:sz w:val="22"/>
          <w:szCs w:val="22"/>
          <w:lang w:val="en-US" w:eastAsia="zh-CN"/>
        </w:rPr>
        <w:t>4、运行E-6000 利通收银对接上位机A15.exe，进入设置，配置收银服务器ip地址和间隔时间，以及房态指令。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19250" cy="1343025"/>
            <wp:effectExtent l="0" t="0" r="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连击房态中间位置，直接左下角出现设置密码对话框，输入密码8888即可进入以下设置：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106045</wp:posOffset>
            </wp:positionV>
            <wp:extent cx="5267325" cy="3355340"/>
            <wp:effectExtent l="0" t="0" r="9525" b="1651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5、配置每个房间名称和主控IP（E6000IP地址）</w:t>
      </w:r>
    </w:p>
    <w:p>
      <w:pPr>
        <w:pStyle w:val="4"/>
        <w:spacing w:before="0" w:beforeAutospacing="0" w:after="0" w:afterAutospacing="0"/>
      </w:pPr>
      <w:r>
        <w:drawing>
          <wp:inline distT="0" distB="0" distL="114300" distR="114300">
            <wp:extent cx="5271770" cy="3545840"/>
            <wp:effectExtent l="0" t="0" r="5080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4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0" w:beforeAutospacing="0" w:after="0" w:afterAutospacing="0"/>
        <w:rPr>
          <w:rFonts w:hint="eastAsia"/>
          <w:lang w:val="en-US" w:eastAsia="zh-CN"/>
        </w:rPr>
      </w:pPr>
    </w:p>
    <w:p>
      <w:pPr>
        <w:pStyle w:val="4"/>
        <w:spacing w:before="0" w:beforeAutospacing="0" w:after="0" w:afterAutospacing="0"/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注：使用过程中保持串口、网口通讯稳定，所有内网ip地址均使用静态分配ip地址。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wYmFiNzBlYTZhYmY4OTI5M2E0MzVjZDAwMDBjOTkifQ=="/>
  </w:docVars>
  <w:rsids>
    <w:rsidRoot w:val="00462C66"/>
    <w:rsid w:val="0017638C"/>
    <w:rsid w:val="001C68FC"/>
    <w:rsid w:val="00227BB6"/>
    <w:rsid w:val="00462C66"/>
    <w:rsid w:val="009E434B"/>
    <w:rsid w:val="00CC7266"/>
    <w:rsid w:val="00FE6772"/>
    <w:rsid w:val="08615D80"/>
    <w:rsid w:val="08D633C6"/>
    <w:rsid w:val="0ACC0D02"/>
    <w:rsid w:val="15C26C7A"/>
    <w:rsid w:val="16351E52"/>
    <w:rsid w:val="1BE658B8"/>
    <w:rsid w:val="1C6A3ED7"/>
    <w:rsid w:val="1DEA465C"/>
    <w:rsid w:val="1F460A9F"/>
    <w:rsid w:val="2E653E4E"/>
    <w:rsid w:val="3E4305DD"/>
    <w:rsid w:val="41721DFF"/>
    <w:rsid w:val="43DE3599"/>
    <w:rsid w:val="452F4FBA"/>
    <w:rsid w:val="515B6C5A"/>
    <w:rsid w:val="65D241FE"/>
    <w:rsid w:val="66D03DBB"/>
    <w:rsid w:val="69BC6D82"/>
    <w:rsid w:val="78280044"/>
    <w:rsid w:val="7F64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character" w:styleId="7">
    <w:name w:val="Strong"/>
    <w:basedOn w:val="6"/>
    <w:qFormat/>
    <w:uiPriority w:val="22"/>
    <w:rPr>
      <w:b/>
    </w:rPr>
  </w:style>
  <w:style w:type="paragraph" w:customStyle="1" w:styleId="8">
    <w:name w:val="msonormal"/>
    <w:basedOn w:val="1"/>
    <w:qFormat/>
    <w:uiPriority w:val="0"/>
    <w:pPr>
      <w:spacing w:before="100" w:beforeAutospacing="1" w:after="100" w:afterAutospacing="1"/>
    </w:pPr>
  </w:style>
  <w:style w:type="character" w:customStyle="1" w:styleId="9">
    <w:name w:val="页眉 字符"/>
    <w:basedOn w:val="6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362</Characters>
  <Lines>3</Lines>
  <Paragraphs>1</Paragraphs>
  <TotalTime>0</TotalTime>
  <ScaleCrop>false</ScaleCrop>
  <LinksUpToDate>false</LinksUpToDate>
  <CharactersWithSpaces>424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2020-11-05T09:16:00Z</dcterms:created>
  <dc:creator>潇</dc:creator>
  <cp:lastModifiedBy>ZF</cp:lastModifiedBy>
  <dcterms:modified xsi:type="dcterms:W3CDTF">2023-12-04T07:51:13Z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D6D60C95B76745EE8ACF48B392F9624C_12</vt:lpwstr>
  </property>
</Properties>
</file>